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46" w:rsidRPr="008D7A4A" w:rsidRDefault="00FE5D46" w:rsidP="00FE5D46">
      <w:pPr>
        <w:ind w:left="1416" w:firstLine="708"/>
      </w:pPr>
      <w:r w:rsidRPr="00DE49AE">
        <w:rPr>
          <w:rFonts w:ascii="Comic Sans MS" w:hAnsi="Comic Sans MS"/>
          <w:b/>
          <w:i/>
          <w:u w:val="single"/>
        </w:rPr>
        <w:t xml:space="preserve">TEME  ZA  SATOVE  RAZREDNIKA – ZA </w:t>
      </w:r>
      <w:r>
        <w:rPr>
          <w:rFonts w:ascii="Comic Sans MS" w:hAnsi="Comic Sans MS"/>
          <w:b/>
          <w:i/>
          <w:u w:val="single"/>
        </w:rPr>
        <w:t xml:space="preserve"> 6</w:t>
      </w:r>
      <w:r w:rsidRPr="00DE49AE">
        <w:rPr>
          <w:rFonts w:ascii="Comic Sans MS" w:hAnsi="Comic Sans MS"/>
          <w:b/>
          <w:i/>
          <w:u w:val="single"/>
        </w:rPr>
        <w:t>.  RAZRED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Na početku smo nove školske godine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Ovaj tjedan (mjesec) u našem gradu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Poznajemo li i poštujemo kućni red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Naš odnos prema obvezama – kako organiziramo učenje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Naši interesi i sposobnosti međusobno se razlikuju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Običaji moga kraja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Gost razrednog odjela…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Želi reći što mislim … Jesam li spreman saslušati što misle drugi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Što mi se sviđa, a što ne volim u postupcima odraslih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Kako iskazujemo ljubav i poštovanje prema najdražima</w:t>
      </w:r>
    </w:p>
    <w:p w:rsidR="00FE5D46" w:rsidRPr="000C314D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Znam li kada i kako darivati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i/>
          <w:iCs/>
        </w:rPr>
        <w:t>Sigurno sudjelovanje u prometu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Rastemo i razvijamo se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i/>
          <w:iCs/>
        </w:rPr>
        <w:t>Pojava prvih simpatija, zaljubljenost i ljubav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Zanimljivosti iz svijeta znanosti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Želim doznati – sat pitanja i odgovora</w:t>
      </w:r>
    </w:p>
    <w:p w:rsidR="00FE5D46" w:rsidRPr="00B26784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Kako se pokazuje ljubav prema domovini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i/>
        </w:rPr>
        <w:t>Posjeti muzejima, galerijama i kazalištima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Znam li priznati i ispraviti svoje pogrješke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 xml:space="preserve">Kako možemo svojim ponašanjem pridonijeti ljepšem izgledu naše škole, ulice, </w:t>
      </w:r>
      <w:r>
        <w:rPr>
          <w:rFonts w:ascii="Comic Sans MS" w:eastAsia="Times New Roman" w:hAnsi="Comic Sans MS" w:cs="Times New Roman"/>
          <w:i/>
          <w:iCs/>
        </w:rPr>
        <w:t>grada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Moja najdraža knjiga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Što ne odobravam sebi i drugima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Pogledajte čime se bavim u slobodno vrijeme</w:t>
      </w:r>
    </w:p>
    <w:p w:rsidR="00FE5D46" w:rsidRPr="00983C3F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Što volimo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i/>
          <w:iCs/>
        </w:rPr>
        <w:t>Opća dobra, njihova zaštita i razumno gospodarenje kao zalog budućnosti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Što bih promijenio u našem razrednom odjelu, a što u školi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Znamo li se ponašati na priredbama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i/>
          <w:iCs/>
        </w:rPr>
        <w:t>Slavimo važne obljetnice i blagdane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Gledali smo film, kazališnu predstavu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Koje su moje vrline, a koje su moje slabosti</w:t>
      </w:r>
    </w:p>
    <w:p w:rsidR="00FE5D46" w:rsidRPr="00B26784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Moje sklonosti i interesi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i/>
          <w:iCs/>
        </w:rPr>
      </w:pPr>
      <w:r w:rsidRPr="008D7A4A">
        <w:rPr>
          <w:rFonts w:ascii="Comic Sans MS" w:eastAsia="Times New Roman" w:hAnsi="Comic Sans MS" w:cs="Times New Roman"/>
          <w:i/>
          <w:iCs/>
        </w:rPr>
        <w:t xml:space="preserve">Predlažemo… 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Uskoro će završiti školska godina – učimo li</w:t>
      </w:r>
    </w:p>
    <w:p w:rsidR="00FE5D46" w:rsidRPr="00B26784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i/>
          <w:iCs/>
        </w:rPr>
        <w:t>Druženje uz glazbu koju volimo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Kakve smo rezultate postigli</w:t>
      </w:r>
    </w:p>
    <w:p w:rsidR="00FE5D46" w:rsidRPr="008D7A4A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7A4A">
        <w:rPr>
          <w:rFonts w:ascii="Comic Sans MS" w:eastAsia="Times New Roman" w:hAnsi="Comic Sans MS" w:cs="Times New Roman"/>
          <w:i/>
          <w:iCs/>
        </w:rPr>
        <w:t>Ljeto je doba novih susreta i doživljaja</w:t>
      </w:r>
    </w:p>
    <w:p w:rsidR="00FE5D46" w:rsidRDefault="00FE5D46" w:rsidP="00FE5D46"/>
    <w:p w:rsidR="00FE5D46" w:rsidRDefault="00FE5D46" w:rsidP="00FE5D46"/>
    <w:p w:rsidR="00FE5D46" w:rsidRDefault="00FE5D46" w:rsidP="00FE5D46"/>
    <w:p w:rsidR="00FE5D46" w:rsidRDefault="00FE5D46" w:rsidP="00FE5D46"/>
    <w:p w:rsidR="00FE5D46" w:rsidRPr="00D97581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iCs/>
          <w:color w:val="0070C0"/>
          <w:u w:val="single"/>
        </w:rPr>
      </w:pPr>
      <w:r w:rsidRPr="00D97581">
        <w:rPr>
          <w:rFonts w:ascii="Comic Sans MS" w:eastAsia="Times New Roman" w:hAnsi="Comic Sans MS" w:cs="Times New Roman"/>
          <w:i/>
          <w:iCs/>
          <w:color w:val="0070C0"/>
          <w:u w:val="single"/>
        </w:rPr>
        <w:t>teme koje provodi stručni suradnik psiholog (u 6. b razredu)</w:t>
      </w:r>
    </w:p>
    <w:p w:rsidR="00FE5D46" w:rsidRPr="00A01C94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  <w:u w:val="single"/>
        </w:rPr>
      </w:pPr>
    </w:p>
    <w:p w:rsidR="00FE5D46" w:rsidRPr="00A01C94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eastAsia="Times New Roman" w:hAnsi="Comic Sans MS" w:cs="Times New Roman"/>
          <w:i/>
          <w:color w:val="0067B4"/>
        </w:rPr>
        <w:lastRenderedPageBreak/>
        <w:t xml:space="preserve">Kakve su moje socijalne vještine  i primjena upitnika </w:t>
      </w:r>
    </w:p>
    <w:p w:rsidR="00FE5D46" w:rsidRPr="00A01C94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hAnsi="Comic Sans MS"/>
          <w:i/>
          <w:color w:val="0067B4"/>
        </w:rPr>
        <w:t>Prezentacija rezultata upitnika i razgovor o postignutim rezultatima</w:t>
      </w:r>
    </w:p>
    <w:p w:rsidR="00FE5D46" w:rsidRPr="00A01C94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hAnsi="Comic Sans MS"/>
          <w:i/>
          <w:color w:val="0067B4"/>
        </w:rPr>
        <w:t>Prva primjena upitnika iz programa Emocionalnog opismenjavanja</w:t>
      </w:r>
    </w:p>
    <w:p w:rsidR="00FE5D46" w:rsidRPr="00A01C94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hAnsi="Comic Sans MS"/>
          <w:i/>
          <w:color w:val="0067B4"/>
        </w:rPr>
        <w:t>Druga primjena upitnika iz programa Emocionalnog opismenjavanja</w:t>
      </w:r>
    </w:p>
    <w:p w:rsidR="00FE5D46" w:rsidRPr="00A01C94" w:rsidRDefault="00FE5D46" w:rsidP="00FE5D46">
      <w:pPr>
        <w:pStyle w:val="Odlomakpopisa"/>
        <w:spacing w:after="0" w:line="240" w:lineRule="auto"/>
        <w:ind w:left="644"/>
        <w:rPr>
          <w:rFonts w:ascii="Comic Sans MS" w:hAnsi="Comic Sans MS"/>
          <w:i/>
          <w:color w:val="0067B4"/>
        </w:rPr>
      </w:pPr>
    </w:p>
    <w:p w:rsidR="00FE5D46" w:rsidRPr="00A01C94" w:rsidRDefault="00FE5D46" w:rsidP="00FE5D46">
      <w:pPr>
        <w:spacing w:after="0" w:line="240" w:lineRule="auto"/>
        <w:ind w:left="284"/>
        <w:rPr>
          <w:rFonts w:ascii="Comic Sans MS" w:hAnsi="Comic Sans MS"/>
          <w:i/>
          <w:color w:val="0067B4"/>
        </w:rPr>
      </w:pPr>
    </w:p>
    <w:p w:rsidR="00FE5D46" w:rsidRPr="00A01C94" w:rsidRDefault="00FE5D46" w:rsidP="00FE5D46">
      <w:pPr>
        <w:spacing w:after="0" w:line="240" w:lineRule="auto"/>
        <w:rPr>
          <w:rFonts w:ascii="Comic Sans MS" w:hAnsi="Comic Sans MS"/>
          <w:i/>
          <w:color w:val="0067B4"/>
        </w:rPr>
      </w:pPr>
    </w:p>
    <w:p w:rsidR="00FE5D46" w:rsidRPr="00A01C94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  <w:u w:val="single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  <w:u w:val="single"/>
        </w:rPr>
        <w:t>teme koje provodi stručni suradnik psiholog (u 6. a razredu) u okviru projekta EMOCIONALNOG OPISMENJAVANJA</w:t>
      </w:r>
    </w:p>
    <w:p w:rsidR="00FE5D46" w:rsidRPr="00A01C94" w:rsidRDefault="00FE5D46" w:rsidP="00FE5D46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  <w:u w:val="single"/>
        </w:rPr>
      </w:pP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hAnsi="Comic Sans MS"/>
          <w:i/>
          <w:color w:val="0067B4"/>
        </w:rPr>
        <w:t>Prva primjena upitnika iz programa Emocionalnog opismenjavanja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</w:rPr>
        <w:t>Radionica obrade emocionalne riječi – SAMOPOŠTOVANJE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</w:rPr>
        <w:t>Radionica obrade emocionalne riječi – IZOLIRANOST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</w:rPr>
        <w:t>Radionica obrade emocionalne riječi – EMPATIJA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</w:rPr>
        <w:t>Radionica obrade emocionalne riječi – STRES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</w:rPr>
        <w:t>Radionica obrade emocionalne riječi – ANKSIOZNOST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</w:rPr>
        <w:t>Radionica obrade emocionalne riječi – ENTUZIJAZAM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</w:rPr>
        <w:t>Radionica obrade emocionalne riječi – KRIVNJA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i/>
          <w:iCs/>
          <w:color w:val="0067B4"/>
        </w:rPr>
      </w:pPr>
      <w:r w:rsidRPr="00A01C94">
        <w:rPr>
          <w:rFonts w:ascii="Comic Sans MS" w:eastAsia="Times New Roman" w:hAnsi="Comic Sans MS" w:cs="Times New Roman"/>
          <w:i/>
          <w:iCs/>
          <w:color w:val="0067B4"/>
        </w:rPr>
        <w:t>Radionica obrade emocionalne riječi – PONOS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hAnsi="Comic Sans MS"/>
          <w:i/>
          <w:color w:val="0067B4"/>
        </w:rPr>
        <w:t>Druga primjena upitnika iz programa Emocionalnog opismenjavanja</w:t>
      </w:r>
    </w:p>
    <w:p w:rsidR="00FE5D46" w:rsidRPr="00A01C94" w:rsidRDefault="00FE5D46" w:rsidP="00FE5D46">
      <w:pPr>
        <w:pStyle w:val="Odlomakpopisa"/>
        <w:numPr>
          <w:ilvl w:val="0"/>
          <w:numId w:val="15"/>
        </w:numPr>
        <w:spacing w:after="0" w:line="240" w:lineRule="auto"/>
        <w:rPr>
          <w:rFonts w:ascii="Comic Sans MS" w:hAnsi="Comic Sans MS"/>
          <w:i/>
          <w:color w:val="0067B4"/>
        </w:rPr>
      </w:pPr>
      <w:r w:rsidRPr="00A01C94">
        <w:rPr>
          <w:rFonts w:ascii="Comic Sans MS" w:hAnsi="Comic Sans MS"/>
          <w:i/>
          <w:color w:val="0067B4"/>
        </w:rPr>
        <w:t>Treća primjena upitnika iz programa Emocionalnog opismenjavanja</w:t>
      </w:r>
    </w:p>
    <w:p w:rsidR="00FE5D46" w:rsidRPr="00926005" w:rsidRDefault="00FE5D46" w:rsidP="00FE5D46">
      <w:pPr>
        <w:pStyle w:val="Odlomakpopisa"/>
        <w:spacing w:after="0" w:line="240" w:lineRule="auto"/>
        <w:rPr>
          <w:rFonts w:ascii="Comic Sans MS" w:eastAsia="Times New Roman" w:hAnsi="Comic Sans MS" w:cs="Times New Roman"/>
          <w:i/>
          <w:iCs/>
          <w:color w:val="0070C0"/>
        </w:rPr>
      </w:pPr>
    </w:p>
    <w:p w:rsidR="00FE5D46" w:rsidRPr="00D97581" w:rsidRDefault="00FE5D46" w:rsidP="00FE5D46">
      <w:pPr>
        <w:spacing w:after="0" w:line="240" w:lineRule="auto"/>
        <w:rPr>
          <w:rFonts w:ascii="Comic Sans MS" w:hAnsi="Comic Sans MS"/>
          <w:i/>
          <w:color w:val="0070C0"/>
        </w:rPr>
      </w:pPr>
    </w:p>
    <w:p w:rsidR="00FE5D46" w:rsidRPr="00B421F1" w:rsidRDefault="00FE5D46" w:rsidP="00FE5D46">
      <w:pPr>
        <w:rPr>
          <w:color w:val="FF0000"/>
        </w:rPr>
      </w:pPr>
    </w:p>
    <w:p w:rsidR="00FE5D46" w:rsidRPr="008D7A4A" w:rsidRDefault="00FE5D46" w:rsidP="00FE5D46">
      <w:pPr>
        <w:ind w:left="708"/>
        <w:rPr>
          <w:rFonts w:ascii="Comic Sans MS" w:hAnsi="Comic Sans MS"/>
          <w:i/>
          <w:color w:val="FF0000"/>
          <w:u w:val="single"/>
        </w:rPr>
      </w:pPr>
      <w:r w:rsidRPr="008D7A4A">
        <w:rPr>
          <w:rFonts w:ascii="Comic Sans MS" w:hAnsi="Comic Sans MS"/>
          <w:i/>
          <w:color w:val="FF0000"/>
          <w:u w:val="single"/>
        </w:rPr>
        <w:t>teme koje provodi stručni suradnik socijalni pedagog:</w:t>
      </w:r>
    </w:p>
    <w:p w:rsidR="00FE5D46" w:rsidRPr="00983C3F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983C3F">
        <w:rPr>
          <w:rFonts w:ascii="Comic Sans MS" w:eastAsia="Times New Roman" w:hAnsi="Comic Sans MS" w:cs="Times New Roman"/>
          <w:i/>
          <w:iCs/>
          <w:color w:val="FF0000"/>
        </w:rPr>
        <w:t>Izvori i vrste nasilja</w:t>
      </w:r>
    </w:p>
    <w:p w:rsidR="00FE5D46" w:rsidRPr="000A1197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Comic Sans MS" w:eastAsia="Times New Roman" w:hAnsi="Comic Sans MS" w:cs="Times New Roman"/>
          <w:i/>
          <w:iCs/>
          <w:color w:val="FF0000"/>
        </w:rPr>
        <w:t>Organizacija odgojnih akcija škole – ekološke, edukativne i humanitarne akcije – u cilju promicanja humanih vrijednosti</w:t>
      </w:r>
    </w:p>
    <w:p w:rsidR="00FE5D46" w:rsidRPr="00C21179" w:rsidRDefault="00FE5D46" w:rsidP="00FE5D46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color w:val="FF0000"/>
        </w:rPr>
      </w:pPr>
      <w:r>
        <w:rPr>
          <w:rFonts w:ascii="Comic Sans MS" w:eastAsia="Times New Roman" w:hAnsi="Comic Sans MS" w:cs="Times New Roman"/>
          <w:i/>
          <w:iCs/>
          <w:color w:val="FF0000"/>
        </w:rPr>
        <w:t>Kvalitetno korištenje slobodnog vremena</w:t>
      </w:r>
    </w:p>
    <w:p w:rsidR="00FE5D46" w:rsidRPr="00983C3F" w:rsidRDefault="00FE5D46" w:rsidP="00FE5D46">
      <w:pPr>
        <w:pStyle w:val="Odlomakpopisa"/>
        <w:spacing w:after="0" w:line="240" w:lineRule="auto"/>
        <w:ind w:left="644"/>
        <w:rPr>
          <w:rFonts w:ascii="Times New Roman" w:eastAsia="Times New Roman" w:hAnsi="Times New Roman" w:cs="Times New Roman"/>
          <w:color w:val="FF0000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Default="00FE5D46" w:rsidP="00FE5D46">
      <w:pPr>
        <w:pStyle w:val="Odlomakpopisa"/>
        <w:ind w:left="1428" w:firstLine="696"/>
        <w:rPr>
          <w:rFonts w:ascii="Comic Sans MS" w:hAnsi="Comic Sans MS"/>
          <w:b/>
          <w:i/>
          <w:u w:val="single"/>
        </w:rPr>
      </w:pPr>
    </w:p>
    <w:p w:rsidR="00FE5D46" w:rsidRPr="00A01C94" w:rsidRDefault="00FE5D46" w:rsidP="00FE5D46">
      <w:pPr>
        <w:rPr>
          <w:rFonts w:ascii="Comic Sans MS" w:hAnsi="Comic Sans MS"/>
          <w:b/>
          <w:i/>
          <w:u w:val="single"/>
        </w:rPr>
      </w:pPr>
    </w:p>
    <w:p w:rsidR="00FE5D46" w:rsidRPr="000A1197" w:rsidRDefault="00FE5D46" w:rsidP="00FE5D46">
      <w:pPr>
        <w:rPr>
          <w:rFonts w:ascii="Comic Sans MS" w:hAnsi="Comic Sans MS"/>
          <w:b/>
          <w:i/>
          <w:u w:val="single"/>
        </w:rPr>
      </w:pPr>
      <w:bookmarkStart w:id="0" w:name="_GoBack"/>
      <w:bookmarkEnd w:id="0"/>
    </w:p>
    <w:sectPr w:rsidR="00FE5D46" w:rsidRPr="000A1197" w:rsidSect="007D18B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41"/>
    <w:multiLevelType w:val="hybridMultilevel"/>
    <w:tmpl w:val="70D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192"/>
    <w:multiLevelType w:val="hybridMultilevel"/>
    <w:tmpl w:val="DAF45C4A"/>
    <w:lvl w:ilvl="0" w:tplc="5C5233E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B5D"/>
    <w:multiLevelType w:val="hybridMultilevel"/>
    <w:tmpl w:val="8806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51738"/>
    <w:multiLevelType w:val="hybridMultilevel"/>
    <w:tmpl w:val="245C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F3F"/>
    <w:multiLevelType w:val="hybridMultilevel"/>
    <w:tmpl w:val="2F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6AE"/>
    <w:multiLevelType w:val="hybridMultilevel"/>
    <w:tmpl w:val="11E62176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876"/>
    <w:multiLevelType w:val="hybridMultilevel"/>
    <w:tmpl w:val="D9D8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712"/>
    <w:multiLevelType w:val="hybridMultilevel"/>
    <w:tmpl w:val="EA6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3AD1"/>
    <w:multiLevelType w:val="hybridMultilevel"/>
    <w:tmpl w:val="0060CABA"/>
    <w:lvl w:ilvl="0" w:tplc="5C5233E8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3C79"/>
    <w:multiLevelType w:val="hybridMultilevel"/>
    <w:tmpl w:val="413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A71D2"/>
    <w:multiLevelType w:val="hybridMultilevel"/>
    <w:tmpl w:val="902A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797"/>
    <w:multiLevelType w:val="hybridMultilevel"/>
    <w:tmpl w:val="B9547714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0C85"/>
    <w:multiLevelType w:val="hybridMultilevel"/>
    <w:tmpl w:val="F7DEC94A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B12"/>
    <w:multiLevelType w:val="hybridMultilevel"/>
    <w:tmpl w:val="1EC0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7977"/>
    <w:multiLevelType w:val="hybridMultilevel"/>
    <w:tmpl w:val="541E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545A"/>
    <w:multiLevelType w:val="hybridMultilevel"/>
    <w:tmpl w:val="A0EA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0"/>
    <w:rsid w:val="00063384"/>
    <w:rsid w:val="00125D2D"/>
    <w:rsid w:val="00263D85"/>
    <w:rsid w:val="00384D5A"/>
    <w:rsid w:val="003C3D4D"/>
    <w:rsid w:val="00422F69"/>
    <w:rsid w:val="005550FE"/>
    <w:rsid w:val="00561B21"/>
    <w:rsid w:val="0058040A"/>
    <w:rsid w:val="0058258C"/>
    <w:rsid w:val="00595580"/>
    <w:rsid w:val="00627C30"/>
    <w:rsid w:val="00633703"/>
    <w:rsid w:val="0067740E"/>
    <w:rsid w:val="007B1C46"/>
    <w:rsid w:val="007D18B3"/>
    <w:rsid w:val="008020BE"/>
    <w:rsid w:val="00820E71"/>
    <w:rsid w:val="008A19AB"/>
    <w:rsid w:val="0095357C"/>
    <w:rsid w:val="00B44303"/>
    <w:rsid w:val="00B7480B"/>
    <w:rsid w:val="00C0315A"/>
    <w:rsid w:val="00D51534"/>
    <w:rsid w:val="00EF41D0"/>
    <w:rsid w:val="00F72A95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40A9-E7AA-40F3-AD1D-85417A08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Ivana Rupic</cp:lastModifiedBy>
  <cp:revision>2</cp:revision>
  <dcterms:created xsi:type="dcterms:W3CDTF">2017-06-26T08:42:00Z</dcterms:created>
  <dcterms:modified xsi:type="dcterms:W3CDTF">2017-06-26T08:42:00Z</dcterms:modified>
</cp:coreProperties>
</file>